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BRASSAC</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8 novembre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11h00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 chemin DE LA PRADE</w:t>
      </w:r>
    </w:p>
    <w:p w:rsidRPr="0035053F" w:rsidP="001348F6">
      <w:pPr>
        <w:rPr>
          <w:rFonts w:asciiTheme="minorHAnsi" w:hAnsiTheme="minorHAnsi" w:cstheme="minorHAnsi"/>
          <w:sz w:val="20"/>
        </w:rPr>
      </w:pPr>
      <w:r w:rsidRPr="0035053F" w:rsidR="00E8145C">
        <w:rPr>
          <w:rFonts w:asciiTheme="minorHAnsi" w:hAnsiTheme="minorHAnsi" w:cstheme="minorHAnsi"/>
          <w:sz w:val="20"/>
        </w:rPr>
        <w:t>COMBESPINAS</w:t>
      </w:r>
    </w:p>
    <w:p w:rsidRPr="0035053F" w:rsidP="001348F6">
      <w:pPr>
        <w:rPr>
          <w:rFonts w:asciiTheme="minorHAnsi" w:hAnsiTheme="minorHAnsi" w:cstheme="minorHAnsi"/>
          <w:sz w:val="20"/>
        </w:rPr>
      </w:pPr>
      <w:r w:rsidRPr="0035053F" w:rsidR="00E8145C">
        <w:rPr>
          <w:rFonts w:asciiTheme="minorHAnsi" w:hAnsiTheme="minorHAnsi" w:cstheme="minorHAnsi"/>
          <w:sz w:val="20"/>
        </w:rPr>
        <w:t>13 au 15, 19 au 29, 33 au 55, 18 au 40, 50 au 52 allée DU CHATEAU</w:t>
      </w:r>
    </w:p>
    <w:p w:rsidRPr="0035053F" w:rsidP="001348F6">
      <w:pPr>
        <w:rPr>
          <w:rFonts w:asciiTheme="minorHAnsi" w:hAnsiTheme="minorHAnsi" w:cstheme="minorHAnsi"/>
          <w:sz w:val="20"/>
        </w:rPr>
      </w:pPr>
      <w:r w:rsidRPr="0035053F" w:rsidR="00E8145C">
        <w:rPr>
          <w:rFonts w:asciiTheme="minorHAnsi" w:hAnsiTheme="minorHAnsi" w:cstheme="minorHAnsi"/>
          <w:sz w:val="20"/>
        </w:rPr>
        <w:t>17 ALLEE DU CHATEAU</w:t>
      </w:r>
    </w:p>
    <w:p w:rsidRPr="0035053F" w:rsidP="001348F6">
      <w:pPr>
        <w:rPr>
          <w:rFonts w:asciiTheme="minorHAnsi" w:hAnsiTheme="minorHAnsi" w:cstheme="minorHAnsi"/>
          <w:sz w:val="20"/>
        </w:rPr>
      </w:pPr>
      <w:r w:rsidRPr="0035053F" w:rsidR="00E8145C">
        <w:rPr>
          <w:rFonts w:asciiTheme="minorHAnsi" w:hAnsiTheme="minorHAnsi" w:cstheme="minorHAnsi"/>
          <w:sz w:val="20"/>
        </w:rPr>
        <w:t>29 ALLEE DU CHATEAU</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5  rue Pierre Gilles de Gennes</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81000</w:t>
          </w:r>
          <w:r w:rsidRPr="004754EE">
            <w:rPr>
              <w:rFonts w:cs="Calibri"/>
              <w:color w:val="005EB8"/>
            </w:rPr>
            <w:t xml:space="preserve">  </w:t>
          </w:r>
          <w:r w:rsidRPr="004754EE">
            <w:rPr>
              <w:rFonts w:cs="Calibri"/>
              <w:color w:val="005EB8"/>
            </w:rPr>
            <w:t>ALBI</w:t>
          </w:r>
        </w:p>
        <w:p w:rsidR="004754EE" w:rsidRPr="004754EE" w:rsidP="004754EE">
          <w:pPr>
            <w:pStyle w:val="06Pieddepage"/>
            <w:widowControl/>
            <w:ind w:left="0"/>
            <w:rPr>
              <w:rFonts w:cs="Calibri"/>
              <w:color w:val="005EB8"/>
            </w:rPr>
          </w:pPr>
          <w:r w:rsidRPr="004754EE">
            <w:rPr>
              <w:rFonts w:cs="Calibri"/>
              <w:color w:val="005EB8"/>
            </w:rPr>
            <w:t xml:space="preserve">Tél. : </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